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969CA" w14:textId="43C83453" w:rsidR="00AD6D8C" w:rsidRPr="006F228D" w:rsidRDefault="00AD6D8C" w:rsidP="00AD6D8C">
      <w:pPr>
        <w:spacing w:after="0" w:line="240" w:lineRule="auto"/>
        <w:ind w:left="5670"/>
        <w:rPr>
          <w:szCs w:val="28"/>
          <w:lang w:eastAsia="x-none"/>
        </w:rPr>
      </w:pPr>
      <w:r w:rsidRPr="006F228D">
        <w:rPr>
          <w:szCs w:val="28"/>
          <w:lang w:eastAsia="x-none"/>
        </w:rPr>
        <w:t xml:space="preserve">Приложение № </w:t>
      </w:r>
      <w:r w:rsidR="00A913ED">
        <w:rPr>
          <w:szCs w:val="28"/>
          <w:lang w:eastAsia="x-none"/>
        </w:rPr>
        <w:t>5</w:t>
      </w:r>
    </w:p>
    <w:p w14:paraId="39BC286D" w14:textId="77777777" w:rsidR="00AD6D8C" w:rsidRPr="006F228D" w:rsidRDefault="00AD6D8C" w:rsidP="00AD6D8C">
      <w:pPr>
        <w:tabs>
          <w:tab w:val="left" w:pos="5529"/>
        </w:tabs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к протоколу заседания</w:t>
      </w:r>
    </w:p>
    <w:p w14:paraId="7CD8BA3D" w14:textId="77777777" w:rsidR="00791B2A" w:rsidRPr="006F228D" w:rsidRDefault="00791B2A" w:rsidP="00791B2A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региональн</w:t>
      </w:r>
      <w:r>
        <w:rPr>
          <w:szCs w:val="28"/>
        </w:rPr>
        <w:t xml:space="preserve">ых </w:t>
      </w:r>
      <w:r w:rsidRPr="006F228D">
        <w:rPr>
          <w:szCs w:val="28"/>
        </w:rPr>
        <w:t>предметно</w:t>
      </w:r>
      <w:r>
        <w:rPr>
          <w:szCs w:val="28"/>
        </w:rPr>
        <w:t>-</w:t>
      </w:r>
    </w:p>
    <w:p w14:paraId="216DC1E7" w14:textId="77777777" w:rsidR="00791B2A" w:rsidRPr="006F228D" w:rsidRDefault="00791B2A" w:rsidP="00791B2A">
      <w:pPr>
        <w:spacing w:after="0" w:line="240" w:lineRule="auto"/>
        <w:ind w:left="5670"/>
        <w:rPr>
          <w:szCs w:val="28"/>
        </w:rPr>
      </w:pPr>
      <w:r w:rsidRPr="006F228D">
        <w:rPr>
          <w:szCs w:val="28"/>
        </w:rPr>
        <w:t>методическ</w:t>
      </w:r>
      <w:r>
        <w:rPr>
          <w:szCs w:val="28"/>
        </w:rPr>
        <w:t>их</w:t>
      </w:r>
      <w:r w:rsidRPr="006F228D">
        <w:rPr>
          <w:szCs w:val="28"/>
        </w:rPr>
        <w:t xml:space="preserve"> комисси</w:t>
      </w:r>
      <w:r>
        <w:rPr>
          <w:szCs w:val="28"/>
        </w:rPr>
        <w:t>й</w:t>
      </w:r>
    </w:p>
    <w:p w14:paraId="65388668" w14:textId="00AE3848" w:rsidR="00573EFA" w:rsidRDefault="00573EFA" w:rsidP="00573EFA">
      <w:pPr>
        <w:keepNext/>
        <w:keepLines/>
        <w:spacing w:after="0" w:line="240" w:lineRule="auto"/>
        <w:ind w:left="5670" w:right="851"/>
        <w:jc w:val="left"/>
        <w:rPr>
          <w:szCs w:val="28"/>
          <w:lang w:eastAsia="x-none"/>
        </w:rPr>
      </w:pPr>
      <w:r>
        <w:rPr>
          <w:szCs w:val="28"/>
          <w:lang w:eastAsia="x-none"/>
        </w:rPr>
        <w:t>о</w:t>
      </w:r>
      <w:r w:rsidRPr="00FF6209">
        <w:rPr>
          <w:szCs w:val="28"/>
          <w:lang w:eastAsia="x-none"/>
        </w:rPr>
        <w:t xml:space="preserve">т </w:t>
      </w:r>
      <w:r w:rsidR="00FF6209" w:rsidRPr="00FF6209">
        <w:rPr>
          <w:szCs w:val="28"/>
          <w:lang w:eastAsia="x-none"/>
        </w:rPr>
        <w:t>13</w:t>
      </w:r>
      <w:r w:rsidRPr="00FF6209">
        <w:rPr>
          <w:szCs w:val="28"/>
          <w:lang w:eastAsia="x-none"/>
        </w:rPr>
        <w:t>.10.202</w:t>
      </w:r>
      <w:r w:rsidR="00A913ED" w:rsidRPr="00FF6209">
        <w:rPr>
          <w:szCs w:val="28"/>
          <w:lang w:eastAsia="x-none"/>
        </w:rPr>
        <w:t>5</w:t>
      </w:r>
      <w:r w:rsidRPr="00FF6209">
        <w:rPr>
          <w:szCs w:val="28"/>
          <w:lang w:eastAsia="x-none"/>
        </w:rPr>
        <w:t xml:space="preserve"> г. № 1</w:t>
      </w:r>
    </w:p>
    <w:p w14:paraId="2B89DD7E" w14:textId="77777777" w:rsidR="00AD6D8C" w:rsidRPr="006F228D" w:rsidRDefault="00AD6D8C" w:rsidP="00AD6D8C">
      <w:pPr>
        <w:spacing w:after="0"/>
        <w:jc w:val="left"/>
        <w:rPr>
          <w:szCs w:val="28"/>
          <w:highlight w:val="yellow"/>
        </w:rPr>
      </w:pPr>
    </w:p>
    <w:p w14:paraId="6302E956" w14:textId="77777777" w:rsidR="00AD6D8C" w:rsidRPr="006F228D" w:rsidRDefault="00AD6D8C" w:rsidP="00BF7325">
      <w:pPr>
        <w:spacing w:after="0"/>
        <w:jc w:val="center"/>
        <w:rPr>
          <w:b/>
          <w:szCs w:val="28"/>
          <w:highlight w:val="yellow"/>
        </w:rPr>
      </w:pPr>
    </w:p>
    <w:p w14:paraId="0E792E41" w14:textId="2E5144CA" w:rsidR="00CE4643" w:rsidRDefault="006F228D" w:rsidP="00A913ED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</w:t>
      </w:r>
      <w:r w:rsidR="00791B2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ребования к </w:t>
      </w:r>
      <w:r w:rsidR="00791B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организации и </w:t>
      </w:r>
      <w:r w:rsidR="00791B2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проведению муниципального этапа </w:t>
      </w:r>
      <w:r w:rsidR="00791B2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>всероссийск</w:t>
      </w:r>
      <w:r w:rsidR="00791B2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ой</w:t>
      </w:r>
      <w:r w:rsidR="00791B2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олимпиад</w:t>
      </w:r>
      <w:r w:rsidR="00791B2A"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ы</w:t>
      </w:r>
      <w:r w:rsidR="00791B2A" w:rsidRPr="006F228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школьников по </w:t>
      </w:r>
      <w:r w:rsidR="00791B2A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 xml:space="preserve">итальянскому языку </w:t>
      </w:r>
    </w:p>
    <w:p w14:paraId="70B1834C" w14:textId="118D675E" w:rsidR="006F228D" w:rsidRPr="00FE18C9" w:rsidRDefault="00791B2A" w:rsidP="00A913ED">
      <w:pPr>
        <w:pStyle w:val="LO-normal"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A218C2">
        <w:rPr>
          <w:rFonts w:ascii="Times New Roman" w:hAnsi="Times New Roman" w:cs="Times New Roman"/>
          <w:b/>
          <w:bCs/>
          <w:sz w:val="28"/>
          <w:szCs w:val="28"/>
        </w:rPr>
        <w:t>в 202</w:t>
      </w:r>
      <w:r w:rsidR="00A913ED"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>/2</w:t>
      </w:r>
      <w:r w:rsidR="00A913ED">
        <w:rPr>
          <w:rFonts w:ascii="Times New Roman" w:hAnsi="Times New Roman" w:cs="Times New Roman"/>
          <w:b/>
          <w:bCs/>
          <w:sz w:val="28"/>
          <w:szCs w:val="28"/>
          <w:lang w:val="ru-RU"/>
        </w:rPr>
        <w:t>6</w:t>
      </w:r>
      <w:r w:rsidRPr="00A218C2">
        <w:rPr>
          <w:rFonts w:ascii="Times New Roman" w:hAnsi="Times New Roman" w:cs="Times New Roman"/>
          <w:b/>
          <w:bCs/>
          <w:sz w:val="28"/>
          <w:szCs w:val="28"/>
        </w:rPr>
        <w:t xml:space="preserve"> учебном году</w:t>
      </w:r>
    </w:p>
    <w:p w14:paraId="58CAE422" w14:textId="7A9EC66A" w:rsidR="006F228D" w:rsidRPr="006F228D" w:rsidRDefault="006F228D" w:rsidP="006F228D">
      <w:pPr>
        <w:pStyle w:val="LO-normal"/>
        <w:spacing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D4DEC7E" w14:textId="77777777" w:rsidR="006F228D" w:rsidRP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1. Общие положения</w:t>
      </w:r>
    </w:p>
    <w:p w14:paraId="332D047C" w14:textId="0A417726" w:rsidR="00791B2A" w:rsidRPr="006F228D" w:rsidRDefault="00791B2A" w:rsidP="00791B2A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Данный документ предназначен для 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>специалистов органов местного самоуправления, осуществляющи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управление в сфере образования, руководителей и сотрудников общеобразовательных организаций, членов жюри и апелляционных комиссий, иных категорий специалистов, задействованных при подготовке и проведении муниципального этап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а</w:t>
      </w:r>
      <w:r w:rsidRPr="00093CC0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всероссийской олимпиады школьников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по </w:t>
      </w:r>
      <w:r w:rsidR="00E03E32">
        <w:rPr>
          <w:rFonts w:ascii="Times New Roman" w:hAnsi="Times New Roman" w:cs="Times New Roman"/>
          <w:color w:val="000000"/>
          <w:sz w:val="28"/>
          <w:szCs w:val="28"/>
          <w:lang w:val="ru-RU"/>
        </w:rPr>
        <w:t>итальянскому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языку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Pr="00853B9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03E32">
        <w:rPr>
          <w:rFonts w:ascii="Times New Roman" w:hAnsi="Times New Roman" w:cs="Times New Roman"/>
          <w:sz w:val="28"/>
          <w:szCs w:val="28"/>
        </w:rPr>
        <w:br/>
      </w:r>
      <w:r w:rsidRPr="00853B94">
        <w:rPr>
          <w:rFonts w:ascii="Times New Roman" w:hAnsi="Times New Roman" w:cs="Times New Roman"/>
          <w:sz w:val="28"/>
          <w:szCs w:val="28"/>
        </w:rPr>
        <w:t>– олимпиада</w:t>
      </w:r>
      <w:r w:rsidR="005F0BBB">
        <w:rPr>
          <w:rFonts w:ascii="Times New Roman" w:hAnsi="Times New Roman" w:cs="Times New Roman"/>
          <w:sz w:val="28"/>
          <w:szCs w:val="28"/>
          <w:lang w:val="ru-RU"/>
        </w:rPr>
        <w:t>, ВсОШ</w:t>
      </w:r>
      <w:r w:rsidRPr="00853B94">
        <w:rPr>
          <w:rFonts w:ascii="Times New Roman" w:hAnsi="Times New Roman" w:cs="Times New Roman"/>
          <w:sz w:val="28"/>
          <w:szCs w:val="28"/>
        </w:rPr>
        <w:t>)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Требования составлены на основании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>етодически</w:t>
      </w:r>
      <w:r w:rsidRPr="006F228D">
        <w:rPr>
          <w:rFonts w:ascii="Times New Roman" w:hAnsi="Times New Roman" w:cs="Times New Roman"/>
          <w:color w:val="000000"/>
          <w:sz w:val="28"/>
          <w:szCs w:val="28"/>
          <w:lang w:val="ru-RU"/>
        </w:rPr>
        <w:t>х</w:t>
      </w:r>
      <w:r w:rsidRPr="006F22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рекомендаци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>й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организации и 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проведению школьного и муниципального этапов ВсОШ в 202</w:t>
      </w:r>
      <w:r w:rsidR="00A913ED">
        <w:rPr>
          <w:rFonts w:ascii="Times New Roman" w:hAnsi="Times New Roman" w:cs="Times New Roman"/>
          <w:color w:val="000000"/>
          <w:sz w:val="28"/>
          <w:szCs w:val="28"/>
          <w:lang w:val="ru-RU"/>
        </w:rPr>
        <w:t>5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>/2</w:t>
      </w:r>
      <w:r w:rsidR="00A913ED">
        <w:rPr>
          <w:rFonts w:ascii="Times New Roman" w:hAnsi="Times New Roman" w:cs="Times New Roman"/>
          <w:color w:val="000000"/>
          <w:sz w:val="28"/>
          <w:szCs w:val="28"/>
          <w:lang w:val="ru-RU"/>
        </w:rPr>
        <w:t>6</w:t>
      </w:r>
      <w:r w:rsidRPr="00411A1A">
        <w:rPr>
          <w:rFonts w:ascii="Times New Roman" w:hAnsi="Times New Roman" w:cs="Times New Roman"/>
          <w:color w:val="000000"/>
          <w:sz w:val="28"/>
          <w:szCs w:val="28"/>
        </w:rPr>
        <w:t xml:space="preserve"> учебном году, </w:t>
      </w:r>
      <w:r w:rsidRPr="00411A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изданных центральной предметно-методической комиссией </w:t>
      </w:r>
      <w:r w:rsidRPr="00411A1A">
        <w:rPr>
          <w:rFonts w:ascii="Times New Roman" w:hAnsi="Times New Roman" w:cs="Times New Roman"/>
          <w:sz w:val="28"/>
          <w:szCs w:val="28"/>
        </w:rPr>
        <w:t>в соответствии с Порядком проведения всероссийской олимпиады школьников, утвержденным приказом Министерства просвещения Российской Федерации от 27 ноября 2020 г. № 678 «Об утверждении Порядка проведения всероссийской олимпиады школьников»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.</w:t>
      </w:r>
    </w:p>
    <w:p w14:paraId="4424B63D" w14:textId="5CCFA6AC" w:rsidR="006F228D" w:rsidRDefault="006F228D" w:rsidP="00392D49">
      <w:pPr>
        <w:pStyle w:val="LO-normal"/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E0D47C" w14:textId="79C220F8" w:rsidR="006F228D" w:rsidRPr="00AA30F9" w:rsidRDefault="00AD2237" w:rsidP="00AA30F9">
      <w:pPr>
        <w:pStyle w:val="a6"/>
        <w:spacing w:after="0" w:line="240" w:lineRule="auto"/>
        <w:ind w:left="0" w:firstLine="709"/>
        <w:rPr>
          <w:b/>
          <w:bCs/>
          <w:szCs w:val="28"/>
        </w:rPr>
      </w:pPr>
      <w:r>
        <w:rPr>
          <w:b/>
          <w:bCs/>
          <w:szCs w:val="28"/>
        </w:rPr>
        <w:t>2</w:t>
      </w:r>
      <w:r w:rsidR="006F228D" w:rsidRPr="006F228D">
        <w:rPr>
          <w:b/>
          <w:bCs/>
          <w:szCs w:val="28"/>
        </w:rPr>
        <w:t xml:space="preserve">. </w:t>
      </w:r>
      <w:r w:rsidRPr="00EA5AB8">
        <w:rPr>
          <w:b/>
          <w:bCs/>
          <w:szCs w:val="28"/>
        </w:rPr>
        <w:t>П</w:t>
      </w:r>
      <w:r>
        <w:rPr>
          <w:b/>
          <w:bCs/>
          <w:szCs w:val="28"/>
        </w:rPr>
        <w:t>еречень справочных материалов, средств связи и электронно-</w:t>
      </w:r>
      <w:r w:rsidRPr="00AA30F9">
        <w:rPr>
          <w:b/>
          <w:bCs/>
          <w:szCs w:val="28"/>
        </w:rPr>
        <w:t>вычислительной техники, разрешенных к использованию</w:t>
      </w:r>
    </w:p>
    <w:p w14:paraId="0075ECE2" w14:textId="6B8F0B6B" w:rsidR="00CE4643" w:rsidRDefault="00CE4643" w:rsidP="00CE4643">
      <w:pPr>
        <w:spacing w:after="0" w:line="240" w:lineRule="auto"/>
        <w:ind w:firstLine="709"/>
        <w:rPr>
          <w:szCs w:val="28"/>
        </w:rPr>
      </w:pPr>
      <w:r w:rsidRPr="00803E09">
        <w:rPr>
          <w:szCs w:val="28"/>
        </w:rPr>
        <w:t xml:space="preserve">При выполнении заданий письменного тура олимпиады </w:t>
      </w:r>
      <w:r>
        <w:rPr>
          <w:szCs w:val="28"/>
        </w:rPr>
        <w:br/>
      </w:r>
      <w:r w:rsidRPr="00803E09">
        <w:rPr>
          <w:szCs w:val="28"/>
        </w:rPr>
        <w:t xml:space="preserve">по итальянскому языку </w:t>
      </w:r>
      <w:r>
        <w:rPr>
          <w:szCs w:val="28"/>
        </w:rPr>
        <w:t>не</w:t>
      </w:r>
      <w:r w:rsidRPr="00803E09">
        <w:rPr>
          <w:szCs w:val="28"/>
        </w:rPr>
        <w:t xml:space="preserve"> допускается использование никаких справочных материалов, средств связи и электронно-вычислительной техники. При обнаружении подобных средств у участника он лишается возможности выполнения конкурсных заданий и все его результаты аннулируются.</w:t>
      </w:r>
    </w:p>
    <w:p w14:paraId="6C52D0E8" w14:textId="40253B02" w:rsidR="00AA30F9" w:rsidRDefault="00AA30F9" w:rsidP="00AA30F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C522A2" w14:textId="0091861A" w:rsidR="00AD2237" w:rsidRDefault="00AD2237" w:rsidP="00AA30F9">
      <w:pPr>
        <w:pStyle w:val="a8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AD2237">
        <w:rPr>
          <w:rFonts w:ascii="Times New Roman" w:hAnsi="Times New Roman" w:cs="Times New Roman"/>
          <w:b/>
          <w:bCs/>
          <w:sz w:val="28"/>
          <w:szCs w:val="28"/>
        </w:rPr>
        <w:t>Перечень материально-технического обеспечения для проведения муниципального этапа</w:t>
      </w:r>
      <w:r w:rsidRPr="006F22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8D8D2C0" w14:textId="6946994D" w:rsidR="009E1739" w:rsidRDefault="009E1739" w:rsidP="009E1739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 xml:space="preserve">В 2025/26 учебном году </w:t>
      </w:r>
      <w:r>
        <w:rPr>
          <w:szCs w:val="28"/>
        </w:rPr>
        <w:t>муниципальный</w:t>
      </w:r>
      <w:r w:rsidRPr="00874CD3">
        <w:rPr>
          <w:szCs w:val="28"/>
        </w:rPr>
        <w:t xml:space="preserve"> этап всероссийской олимпиады школьников по </w:t>
      </w:r>
      <w:r>
        <w:rPr>
          <w:szCs w:val="28"/>
        </w:rPr>
        <w:t xml:space="preserve">итальянскому языку </w:t>
      </w:r>
      <w:r w:rsidRPr="00874CD3">
        <w:rPr>
          <w:szCs w:val="28"/>
        </w:rPr>
        <w:t>проводится в информационно-телекоммуникационной сети Интернет с использованием информационного ресурса «Онлайн-курсы Образовательного центра «Сириус».</w:t>
      </w:r>
    </w:p>
    <w:p w14:paraId="5119BBCF" w14:textId="40229FAE" w:rsidR="009E1739" w:rsidRDefault="009E1739" w:rsidP="009E1739">
      <w:pPr>
        <w:spacing w:after="0" w:line="240" w:lineRule="auto"/>
        <w:ind w:firstLine="709"/>
        <w:rPr>
          <w:szCs w:val="28"/>
        </w:rPr>
      </w:pPr>
      <w:r w:rsidRPr="00D80103">
        <w:rPr>
          <w:szCs w:val="28"/>
        </w:rPr>
        <w:t xml:space="preserve">Каждый участник должен быть обеспечен </w:t>
      </w:r>
      <w:r w:rsidRPr="00874CD3">
        <w:rPr>
          <w:szCs w:val="28"/>
        </w:rPr>
        <w:t xml:space="preserve">отдельным </w:t>
      </w:r>
      <w:r w:rsidRPr="00D80103">
        <w:rPr>
          <w:szCs w:val="28"/>
        </w:rPr>
        <w:t xml:space="preserve">рабочим местом, оснащённым современным персональным компьютером </w:t>
      </w:r>
      <w:r w:rsidRPr="00874CD3">
        <w:rPr>
          <w:szCs w:val="28"/>
        </w:rPr>
        <w:t>(</w:t>
      </w:r>
      <w:r w:rsidRPr="00D80103">
        <w:rPr>
          <w:szCs w:val="28"/>
        </w:rPr>
        <w:t>или ноутбуком</w:t>
      </w:r>
      <w:r w:rsidRPr="00874CD3">
        <w:rPr>
          <w:szCs w:val="28"/>
        </w:rPr>
        <w:t xml:space="preserve">) </w:t>
      </w:r>
      <w:r>
        <w:rPr>
          <w:szCs w:val="28"/>
        </w:rPr>
        <w:br/>
      </w:r>
      <w:r w:rsidRPr="00874CD3">
        <w:rPr>
          <w:szCs w:val="28"/>
        </w:rPr>
        <w:t>и наушниками (или колонками)</w:t>
      </w:r>
      <w:r w:rsidRPr="00D80103">
        <w:rPr>
          <w:szCs w:val="28"/>
        </w:rPr>
        <w:t xml:space="preserve">. </w:t>
      </w:r>
      <w:r w:rsidRPr="00874CD3">
        <w:rPr>
          <w:szCs w:val="28"/>
        </w:rPr>
        <w:t>На всех к</w:t>
      </w:r>
      <w:r w:rsidRPr="00D80103">
        <w:rPr>
          <w:szCs w:val="28"/>
        </w:rPr>
        <w:t>омпьютер</w:t>
      </w:r>
      <w:r w:rsidRPr="00874CD3">
        <w:rPr>
          <w:szCs w:val="28"/>
        </w:rPr>
        <w:t>ах</w:t>
      </w:r>
      <w:r w:rsidRPr="00D80103">
        <w:rPr>
          <w:szCs w:val="28"/>
        </w:rPr>
        <w:t xml:space="preserve"> долж</w:t>
      </w:r>
      <w:r w:rsidRPr="00874CD3">
        <w:rPr>
          <w:szCs w:val="28"/>
        </w:rPr>
        <w:t xml:space="preserve">ен быть </w:t>
      </w:r>
      <w:r w:rsidRPr="00D80103">
        <w:rPr>
          <w:szCs w:val="28"/>
        </w:rPr>
        <w:t xml:space="preserve">доступ </w:t>
      </w:r>
      <w:r>
        <w:rPr>
          <w:szCs w:val="28"/>
        </w:rPr>
        <w:br/>
      </w:r>
      <w:r w:rsidRPr="00D80103">
        <w:rPr>
          <w:szCs w:val="28"/>
        </w:rPr>
        <w:lastRenderedPageBreak/>
        <w:t>к тестирующей системе</w:t>
      </w:r>
      <w:r w:rsidRPr="00874CD3">
        <w:rPr>
          <w:szCs w:val="28"/>
        </w:rPr>
        <w:t xml:space="preserve"> </w:t>
      </w:r>
      <w:r>
        <w:rPr>
          <w:szCs w:val="28"/>
        </w:rPr>
        <w:t xml:space="preserve">«Сириус.Курсы» </w:t>
      </w:r>
      <w:r w:rsidRPr="003F4B84">
        <w:rPr>
          <w:szCs w:val="28"/>
        </w:rPr>
        <w:t>https://uts.sirius.online/</w:t>
      </w:r>
      <w:r w:rsidRPr="00D80103">
        <w:rPr>
          <w:szCs w:val="28"/>
        </w:rPr>
        <w:t xml:space="preserve">. Доступ </w:t>
      </w:r>
      <w:r>
        <w:rPr>
          <w:szCs w:val="28"/>
        </w:rPr>
        <w:br/>
      </w:r>
      <w:r w:rsidRPr="00D80103">
        <w:rPr>
          <w:szCs w:val="28"/>
        </w:rPr>
        <w:t xml:space="preserve">в Интернет рекомендуется </w:t>
      </w:r>
      <w:r w:rsidRPr="00874CD3">
        <w:rPr>
          <w:szCs w:val="28"/>
        </w:rPr>
        <w:t>ограничить</w:t>
      </w:r>
      <w:r w:rsidRPr="00D80103">
        <w:rPr>
          <w:szCs w:val="28"/>
        </w:rPr>
        <w:t xml:space="preserve">. </w:t>
      </w:r>
    </w:p>
    <w:p w14:paraId="6346C68B" w14:textId="77777777" w:rsidR="009E1739" w:rsidRDefault="009E1739" w:rsidP="009E1739">
      <w:pPr>
        <w:spacing w:after="0" w:line="240" w:lineRule="auto"/>
        <w:ind w:firstLine="709"/>
        <w:rPr>
          <w:szCs w:val="28"/>
        </w:rPr>
      </w:pPr>
      <w:r>
        <w:rPr>
          <w:szCs w:val="28"/>
        </w:rPr>
        <w:t xml:space="preserve">Вход в </w:t>
      </w:r>
      <w:r w:rsidRPr="00D80103">
        <w:rPr>
          <w:szCs w:val="28"/>
        </w:rPr>
        <w:t>тестирующ</w:t>
      </w:r>
      <w:r>
        <w:rPr>
          <w:szCs w:val="28"/>
        </w:rPr>
        <w:t xml:space="preserve">ую </w:t>
      </w:r>
      <w:r w:rsidRPr="00D80103">
        <w:rPr>
          <w:szCs w:val="28"/>
        </w:rPr>
        <w:t>систем</w:t>
      </w:r>
      <w:r>
        <w:rPr>
          <w:szCs w:val="28"/>
        </w:rPr>
        <w:t>у</w:t>
      </w:r>
      <w:r w:rsidRPr="00874CD3">
        <w:rPr>
          <w:szCs w:val="28"/>
        </w:rPr>
        <w:t xml:space="preserve"> </w:t>
      </w:r>
      <w:r>
        <w:rPr>
          <w:szCs w:val="28"/>
        </w:rPr>
        <w:t xml:space="preserve">«Сириус.Курсы» осуществляется </w:t>
      </w:r>
      <w:r>
        <w:rPr>
          <w:szCs w:val="28"/>
        </w:rPr>
        <w:br/>
        <w:t>по индивидуальному коду участника. Коды доступа необходимо раздать участникам перед туром. Каждому участнику может быть выдан только один код.</w:t>
      </w:r>
    </w:p>
    <w:p w14:paraId="2D3BB43D" w14:textId="77777777" w:rsidR="009E1739" w:rsidRPr="00874CD3" w:rsidRDefault="009E1739" w:rsidP="009E1739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 xml:space="preserve">Участникам категорически запрещается перед началом и во время тура передавать свой код доступа другим участникам, пытаться получить доступ </w:t>
      </w:r>
      <w:r>
        <w:rPr>
          <w:szCs w:val="28"/>
        </w:rPr>
        <w:br/>
      </w:r>
      <w:r w:rsidRPr="00874CD3">
        <w:rPr>
          <w:szCs w:val="28"/>
        </w:rPr>
        <w:t xml:space="preserve">к информации на компьютерах других участников или входить </w:t>
      </w:r>
      <w:r>
        <w:rPr>
          <w:szCs w:val="28"/>
        </w:rPr>
        <w:br/>
      </w:r>
      <w:r w:rsidRPr="00874CD3">
        <w:rPr>
          <w:szCs w:val="28"/>
        </w:rPr>
        <w:t>в тестирующую систему от имени другого участника.</w:t>
      </w:r>
    </w:p>
    <w:p w14:paraId="667E57A8" w14:textId="77777777" w:rsidR="009E1739" w:rsidRPr="00874CD3" w:rsidRDefault="009E1739" w:rsidP="009E1739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>Участникам олимпиады по их запросу</w:t>
      </w:r>
      <w:r w:rsidRPr="00D80103">
        <w:rPr>
          <w:szCs w:val="28"/>
        </w:rPr>
        <w:t xml:space="preserve"> предоставляется бумага </w:t>
      </w:r>
      <w:r>
        <w:rPr>
          <w:szCs w:val="28"/>
        </w:rPr>
        <w:br/>
      </w:r>
      <w:r w:rsidRPr="00D80103">
        <w:rPr>
          <w:szCs w:val="28"/>
        </w:rPr>
        <w:t xml:space="preserve">и письменные принадлежности для черновых записей. При этом черновики </w:t>
      </w:r>
      <w:r>
        <w:rPr>
          <w:szCs w:val="28"/>
        </w:rPr>
        <w:br/>
      </w:r>
      <w:r w:rsidRPr="00D80103">
        <w:rPr>
          <w:szCs w:val="28"/>
        </w:rPr>
        <w:t xml:space="preserve">не собираются после окончания тура и не проверяются. </w:t>
      </w:r>
    </w:p>
    <w:p w14:paraId="17F5BD86" w14:textId="77777777" w:rsidR="009E1739" w:rsidRDefault="009E1739" w:rsidP="009E1739">
      <w:pPr>
        <w:spacing w:after="0" w:line="240" w:lineRule="auto"/>
        <w:ind w:firstLine="709"/>
        <w:rPr>
          <w:szCs w:val="28"/>
        </w:rPr>
      </w:pPr>
      <w:r w:rsidRPr="00874CD3">
        <w:rPr>
          <w:szCs w:val="28"/>
        </w:rPr>
        <w:t xml:space="preserve">Рекомендуем заранее </w:t>
      </w:r>
      <w:r>
        <w:rPr>
          <w:szCs w:val="28"/>
        </w:rPr>
        <w:t xml:space="preserve">убедиться, </w:t>
      </w:r>
      <w:r w:rsidRPr="00515ECA">
        <w:rPr>
          <w:szCs w:val="28"/>
        </w:rPr>
        <w:t>что интернет-соединение стабильно</w:t>
      </w:r>
      <w:r>
        <w:rPr>
          <w:szCs w:val="28"/>
        </w:rPr>
        <w:t xml:space="preserve">, </w:t>
      </w:r>
      <w:r>
        <w:rPr>
          <w:szCs w:val="28"/>
        </w:rPr>
        <w:br/>
      </w:r>
      <w:r w:rsidRPr="00874CD3">
        <w:rPr>
          <w:szCs w:val="28"/>
        </w:rPr>
        <w:t>проверить технику</w:t>
      </w:r>
      <w:r>
        <w:rPr>
          <w:szCs w:val="28"/>
        </w:rPr>
        <w:t xml:space="preserve"> на работоспособность.</w:t>
      </w:r>
    </w:p>
    <w:p w14:paraId="25349DEB" w14:textId="77777777" w:rsidR="009E1739" w:rsidRDefault="009E1739" w:rsidP="00A902CC">
      <w:pPr>
        <w:spacing w:after="0" w:line="240" w:lineRule="auto"/>
        <w:rPr>
          <w:b/>
          <w:bCs/>
          <w:szCs w:val="28"/>
        </w:rPr>
      </w:pPr>
    </w:p>
    <w:p w14:paraId="485E55EC" w14:textId="661307B6" w:rsidR="009E1739" w:rsidRPr="009E1739" w:rsidRDefault="009E1739" w:rsidP="009E1739">
      <w:pPr>
        <w:spacing w:after="0" w:line="240" w:lineRule="auto"/>
        <w:ind w:firstLine="709"/>
        <w:rPr>
          <w:i/>
          <w:iCs/>
          <w:szCs w:val="28"/>
        </w:rPr>
      </w:pPr>
      <w:r w:rsidRPr="00EA7676">
        <w:rPr>
          <w:i/>
          <w:iCs/>
          <w:szCs w:val="28"/>
        </w:rPr>
        <w:t xml:space="preserve">В случае, если в </w:t>
      </w:r>
      <w:r>
        <w:rPr>
          <w:i/>
          <w:iCs/>
          <w:szCs w:val="28"/>
        </w:rPr>
        <w:t>месте проведения олимпиады</w:t>
      </w:r>
      <w:r w:rsidRPr="00EA7676">
        <w:rPr>
          <w:i/>
          <w:iCs/>
          <w:szCs w:val="28"/>
        </w:rPr>
        <w:t xml:space="preserve"> нет возможности провести олимпиаду на платформе «Сириус.Курсы» (например, неустойчив</w:t>
      </w:r>
      <w:r>
        <w:rPr>
          <w:i/>
          <w:iCs/>
          <w:szCs w:val="28"/>
        </w:rPr>
        <w:t>ое</w:t>
      </w:r>
      <w:r w:rsidRPr="00EA7676">
        <w:rPr>
          <w:i/>
          <w:iCs/>
          <w:szCs w:val="28"/>
        </w:rPr>
        <w:t xml:space="preserve"> интернет</w:t>
      </w:r>
      <w:r>
        <w:rPr>
          <w:i/>
          <w:iCs/>
          <w:szCs w:val="28"/>
        </w:rPr>
        <w:t>-соединение</w:t>
      </w:r>
      <w:r w:rsidRPr="00EA7676">
        <w:rPr>
          <w:i/>
          <w:iCs/>
          <w:szCs w:val="28"/>
        </w:rPr>
        <w:t>), следует организовать выполнение олимпиадных заданий на бланках ответов.</w:t>
      </w:r>
    </w:p>
    <w:p w14:paraId="2473F73D" w14:textId="258DB4D0" w:rsidR="009F33B1" w:rsidRPr="009F33B1" w:rsidRDefault="009F33B1" w:rsidP="009E1739">
      <w:pPr>
        <w:pStyle w:val="Default"/>
        <w:ind w:firstLine="709"/>
        <w:jc w:val="both"/>
        <w:rPr>
          <w:sz w:val="28"/>
          <w:szCs w:val="28"/>
        </w:rPr>
      </w:pPr>
      <w:r w:rsidRPr="009F33B1">
        <w:rPr>
          <w:sz w:val="28"/>
          <w:szCs w:val="28"/>
        </w:rPr>
        <w:t xml:space="preserve">Для проведения всех мероприятий олимпиады необходима соответствующая материальная база, которая включает в себя элементы для проведения письменного тура. </w:t>
      </w:r>
    </w:p>
    <w:p w14:paraId="0096B15E" w14:textId="09A073B3" w:rsidR="00A902CC" w:rsidRDefault="009F33B1" w:rsidP="00A902CC">
      <w:pPr>
        <w:tabs>
          <w:tab w:val="left" w:pos="3828"/>
        </w:tabs>
        <w:spacing w:after="0" w:line="240" w:lineRule="auto"/>
        <w:ind w:firstLine="709"/>
        <w:rPr>
          <w:b/>
          <w:bCs/>
          <w:szCs w:val="28"/>
        </w:rPr>
      </w:pPr>
      <w:r w:rsidRPr="009F33B1">
        <w:rPr>
          <w:szCs w:val="28"/>
        </w:rPr>
        <w:t>При проведении муниципального этап</w:t>
      </w:r>
      <w:r w:rsidR="009E1739">
        <w:rPr>
          <w:szCs w:val="28"/>
        </w:rPr>
        <w:t>а</w:t>
      </w:r>
      <w:r w:rsidRPr="009F33B1">
        <w:rPr>
          <w:szCs w:val="28"/>
        </w:rPr>
        <w:t xml:space="preserve"> олимпиады для каждого участника олимпиады должно быть предоставлено отдельное рабочее место, оборудованное в соответствии с требованиями к проведению данного этапа олимпиады по итальянскому языку. Все рабочие места участников олимпиады должны обеспечивать им равные условия и соответствовать действующим </w:t>
      </w:r>
      <w:r w:rsidR="00A902CC">
        <w:rPr>
          <w:szCs w:val="28"/>
        </w:rPr>
        <w:br/>
      </w:r>
      <w:r w:rsidRPr="009F33B1">
        <w:rPr>
          <w:szCs w:val="28"/>
        </w:rPr>
        <w:t>на момент проведения олимпиады санитарно-эпидемиологическим правилам и нормам. Рекомендуется обеспечить участников олимпиады гелевыми ручками с черными чернилами.</w:t>
      </w:r>
      <w:r w:rsidR="00A902CC">
        <w:rPr>
          <w:szCs w:val="28"/>
        </w:rPr>
        <w:t xml:space="preserve"> </w:t>
      </w:r>
      <w:r w:rsidR="00A902CC" w:rsidRPr="00FF492A">
        <w:rPr>
          <w:color w:val="000000"/>
          <w:szCs w:val="28"/>
        </w:rPr>
        <w:t xml:space="preserve">Предполагается наличие </w:t>
      </w:r>
      <w:r w:rsidR="00A902CC" w:rsidRPr="00FF492A">
        <w:rPr>
          <w:szCs w:val="28"/>
        </w:rPr>
        <w:t xml:space="preserve">необходимого количества комплектов заданий (в соответствии с количеством участников) </w:t>
      </w:r>
      <w:r w:rsidR="00A902CC">
        <w:rPr>
          <w:szCs w:val="28"/>
        </w:rPr>
        <w:br/>
      </w:r>
      <w:r w:rsidR="00A902CC" w:rsidRPr="00FF492A">
        <w:rPr>
          <w:szCs w:val="28"/>
        </w:rPr>
        <w:t>и бланков ответов, запасных комплектов заданий и бланков ответов, а также чистых листов для черновиков.</w:t>
      </w:r>
    </w:p>
    <w:p w14:paraId="6FCE1F63" w14:textId="301F01F2" w:rsidR="00862AB7" w:rsidRPr="009F33B1" w:rsidRDefault="00862AB7" w:rsidP="009E1739">
      <w:pPr>
        <w:spacing w:after="0" w:line="240" w:lineRule="auto"/>
        <w:ind w:firstLine="709"/>
        <w:rPr>
          <w:szCs w:val="28"/>
        </w:rPr>
      </w:pPr>
    </w:p>
    <w:sectPr w:rsidR="00862AB7" w:rsidRPr="009F33B1" w:rsidSect="00477AE7">
      <w:headerReference w:type="default" r:id="rId8"/>
      <w:pgSz w:w="11906" w:h="16838"/>
      <w:pgMar w:top="1134" w:right="851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0CF18B" w14:textId="77777777" w:rsidR="00BE55B4" w:rsidRDefault="00BE55B4" w:rsidP="00BE55B4">
      <w:pPr>
        <w:spacing w:after="0" w:line="240" w:lineRule="auto"/>
      </w:pPr>
      <w:r>
        <w:separator/>
      </w:r>
    </w:p>
  </w:endnote>
  <w:endnote w:type="continuationSeparator" w:id="0">
    <w:p w14:paraId="468A5521" w14:textId="77777777" w:rsidR="00BE55B4" w:rsidRDefault="00BE55B4" w:rsidP="00BE55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MS Gothic"/>
    <w:charset w:val="01"/>
    <w:family w:val="auto"/>
    <w:pitch w:val="variable"/>
  </w:font>
  <w:font w:name="DejaVu Sans">
    <w:altName w:val="Arial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5B453" w14:textId="77777777" w:rsidR="00BE55B4" w:rsidRDefault="00BE55B4" w:rsidP="00BE55B4">
      <w:pPr>
        <w:spacing w:after="0" w:line="240" w:lineRule="auto"/>
      </w:pPr>
      <w:r>
        <w:separator/>
      </w:r>
    </w:p>
  </w:footnote>
  <w:footnote w:type="continuationSeparator" w:id="0">
    <w:p w14:paraId="1DF536C3" w14:textId="77777777" w:rsidR="00BE55B4" w:rsidRDefault="00BE55B4" w:rsidP="00BE55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30254959"/>
      <w:docPartObj>
        <w:docPartGallery w:val="Page Numbers (Top of Page)"/>
        <w:docPartUnique/>
      </w:docPartObj>
    </w:sdtPr>
    <w:sdtEndPr/>
    <w:sdtContent>
      <w:p w14:paraId="31376CA3" w14:textId="20D9DEFD" w:rsidR="00477AE7" w:rsidRDefault="00477AE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996396" w14:textId="77777777" w:rsidR="00477AE7" w:rsidRDefault="00477A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E3B11"/>
    <w:multiLevelType w:val="multilevel"/>
    <w:tmpl w:val="6108DF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30197B26"/>
    <w:multiLevelType w:val="hybridMultilevel"/>
    <w:tmpl w:val="550C2496"/>
    <w:lvl w:ilvl="0" w:tplc="0419000F">
      <w:start w:val="1"/>
      <w:numFmt w:val="decimal"/>
      <w:lvlText w:val="%1."/>
      <w:lvlJc w:val="left"/>
      <w:pPr>
        <w:ind w:left="1944" w:hanging="360"/>
      </w:pPr>
    </w:lvl>
    <w:lvl w:ilvl="1" w:tplc="04190019" w:tentative="1">
      <w:start w:val="1"/>
      <w:numFmt w:val="lowerLetter"/>
      <w:lvlText w:val="%2."/>
      <w:lvlJc w:val="left"/>
      <w:pPr>
        <w:ind w:left="2664" w:hanging="360"/>
      </w:pPr>
    </w:lvl>
    <w:lvl w:ilvl="2" w:tplc="0419001B" w:tentative="1">
      <w:start w:val="1"/>
      <w:numFmt w:val="lowerRoman"/>
      <w:lvlText w:val="%3."/>
      <w:lvlJc w:val="right"/>
      <w:pPr>
        <w:ind w:left="3384" w:hanging="180"/>
      </w:pPr>
    </w:lvl>
    <w:lvl w:ilvl="3" w:tplc="0419000F" w:tentative="1">
      <w:start w:val="1"/>
      <w:numFmt w:val="decimal"/>
      <w:lvlText w:val="%4."/>
      <w:lvlJc w:val="left"/>
      <w:pPr>
        <w:ind w:left="4104" w:hanging="360"/>
      </w:pPr>
    </w:lvl>
    <w:lvl w:ilvl="4" w:tplc="04190019" w:tentative="1">
      <w:start w:val="1"/>
      <w:numFmt w:val="lowerLetter"/>
      <w:lvlText w:val="%5."/>
      <w:lvlJc w:val="left"/>
      <w:pPr>
        <w:ind w:left="4824" w:hanging="360"/>
      </w:pPr>
    </w:lvl>
    <w:lvl w:ilvl="5" w:tplc="0419001B" w:tentative="1">
      <w:start w:val="1"/>
      <w:numFmt w:val="lowerRoman"/>
      <w:lvlText w:val="%6."/>
      <w:lvlJc w:val="right"/>
      <w:pPr>
        <w:ind w:left="5544" w:hanging="180"/>
      </w:pPr>
    </w:lvl>
    <w:lvl w:ilvl="6" w:tplc="0419000F" w:tentative="1">
      <w:start w:val="1"/>
      <w:numFmt w:val="decimal"/>
      <w:lvlText w:val="%7."/>
      <w:lvlJc w:val="left"/>
      <w:pPr>
        <w:ind w:left="6264" w:hanging="360"/>
      </w:pPr>
    </w:lvl>
    <w:lvl w:ilvl="7" w:tplc="04190019" w:tentative="1">
      <w:start w:val="1"/>
      <w:numFmt w:val="lowerLetter"/>
      <w:lvlText w:val="%8."/>
      <w:lvlJc w:val="left"/>
      <w:pPr>
        <w:ind w:left="6984" w:hanging="360"/>
      </w:pPr>
    </w:lvl>
    <w:lvl w:ilvl="8" w:tplc="0419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" w15:restartNumberingAfterBreak="0">
    <w:nsid w:val="31E845B8"/>
    <w:multiLevelType w:val="multilevel"/>
    <w:tmpl w:val="D9620BEE"/>
    <w:lvl w:ilvl="0">
      <w:start w:val="4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347B14A7"/>
    <w:multiLevelType w:val="hybridMultilevel"/>
    <w:tmpl w:val="3E36E696"/>
    <w:lvl w:ilvl="0" w:tplc="114C0C10">
      <w:start w:val="1"/>
      <w:numFmt w:val="decimal"/>
      <w:lvlText w:val="%1."/>
      <w:lvlJc w:val="left"/>
      <w:pPr>
        <w:ind w:left="145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39F077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DC85751"/>
    <w:multiLevelType w:val="hybridMultilevel"/>
    <w:tmpl w:val="FFE8F5B8"/>
    <w:lvl w:ilvl="0" w:tplc="5F4A16E8">
      <w:numFmt w:val="bullet"/>
      <w:lvlText w:val=""/>
      <w:lvlJc w:val="left"/>
      <w:pPr>
        <w:ind w:left="93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CC013C0">
      <w:start w:val="5"/>
      <w:numFmt w:val="decimal"/>
      <w:lvlText w:val="%2"/>
      <w:lvlJc w:val="left"/>
      <w:pPr>
        <w:ind w:left="1110" w:hanging="18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3B64EC8">
      <w:numFmt w:val="bullet"/>
      <w:lvlText w:val="•"/>
      <w:lvlJc w:val="left"/>
      <w:pPr>
        <w:ind w:left="2116" w:hanging="180"/>
      </w:pPr>
      <w:rPr>
        <w:rFonts w:hint="default"/>
        <w:lang w:val="ru-RU" w:eastAsia="en-US" w:bidi="ar-SA"/>
      </w:rPr>
    </w:lvl>
    <w:lvl w:ilvl="3" w:tplc="B6FA24CE">
      <w:numFmt w:val="bullet"/>
      <w:lvlText w:val="•"/>
      <w:lvlJc w:val="left"/>
      <w:pPr>
        <w:ind w:left="3112" w:hanging="180"/>
      </w:pPr>
      <w:rPr>
        <w:rFonts w:hint="default"/>
        <w:lang w:val="ru-RU" w:eastAsia="en-US" w:bidi="ar-SA"/>
      </w:rPr>
    </w:lvl>
    <w:lvl w:ilvl="4" w:tplc="50AC5114">
      <w:numFmt w:val="bullet"/>
      <w:lvlText w:val="•"/>
      <w:lvlJc w:val="left"/>
      <w:pPr>
        <w:ind w:left="4108" w:hanging="180"/>
      </w:pPr>
      <w:rPr>
        <w:rFonts w:hint="default"/>
        <w:lang w:val="ru-RU" w:eastAsia="en-US" w:bidi="ar-SA"/>
      </w:rPr>
    </w:lvl>
    <w:lvl w:ilvl="5" w:tplc="F1C0FDEC">
      <w:numFmt w:val="bullet"/>
      <w:lvlText w:val="•"/>
      <w:lvlJc w:val="left"/>
      <w:pPr>
        <w:ind w:left="5105" w:hanging="180"/>
      </w:pPr>
      <w:rPr>
        <w:rFonts w:hint="default"/>
        <w:lang w:val="ru-RU" w:eastAsia="en-US" w:bidi="ar-SA"/>
      </w:rPr>
    </w:lvl>
    <w:lvl w:ilvl="6" w:tplc="DDF0F404">
      <w:numFmt w:val="bullet"/>
      <w:lvlText w:val="•"/>
      <w:lvlJc w:val="left"/>
      <w:pPr>
        <w:ind w:left="6101" w:hanging="180"/>
      </w:pPr>
      <w:rPr>
        <w:rFonts w:hint="default"/>
        <w:lang w:val="ru-RU" w:eastAsia="en-US" w:bidi="ar-SA"/>
      </w:rPr>
    </w:lvl>
    <w:lvl w:ilvl="7" w:tplc="CAEEB22C">
      <w:numFmt w:val="bullet"/>
      <w:lvlText w:val="•"/>
      <w:lvlJc w:val="left"/>
      <w:pPr>
        <w:ind w:left="7097" w:hanging="180"/>
      </w:pPr>
      <w:rPr>
        <w:rFonts w:hint="default"/>
        <w:lang w:val="ru-RU" w:eastAsia="en-US" w:bidi="ar-SA"/>
      </w:rPr>
    </w:lvl>
    <w:lvl w:ilvl="8" w:tplc="DD6862B4">
      <w:numFmt w:val="bullet"/>
      <w:lvlText w:val="•"/>
      <w:lvlJc w:val="left"/>
      <w:pPr>
        <w:ind w:left="8093" w:hanging="180"/>
      </w:pPr>
      <w:rPr>
        <w:rFonts w:hint="default"/>
        <w:lang w:val="ru-RU" w:eastAsia="en-US" w:bidi="ar-SA"/>
      </w:rPr>
    </w:lvl>
  </w:abstractNum>
  <w:abstractNum w:abstractNumId="6" w15:restartNumberingAfterBreak="0">
    <w:nsid w:val="43FC525E"/>
    <w:multiLevelType w:val="multilevel"/>
    <w:tmpl w:val="4BBCF7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2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F35723D"/>
    <w:multiLevelType w:val="hybridMultilevel"/>
    <w:tmpl w:val="931AEBB6"/>
    <w:lvl w:ilvl="0" w:tplc="17AE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86B4B56"/>
    <w:multiLevelType w:val="multilevel"/>
    <w:tmpl w:val="3C3411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66DC63AE"/>
    <w:multiLevelType w:val="hybridMultilevel"/>
    <w:tmpl w:val="09402760"/>
    <w:lvl w:ilvl="0" w:tplc="875E8962">
      <w:start w:val="5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9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325"/>
    <w:rsid w:val="0001534A"/>
    <w:rsid w:val="00050657"/>
    <w:rsid w:val="000C341C"/>
    <w:rsid w:val="00110A76"/>
    <w:rsid w:val="00157562"/>
    <w:rsid w:val="001B23A9"/>
    <w:rsid w:val="002154A8"/>
    <w:rsid w:val="002303F6"/>
    <w:rsid w:val="00242559"/>
    <w:rsid w:val="00243405"/>
    <w:rsid w:val="00285770"/>
    <w:rsid w:val="002A20A6"/>
    <w:rsid w:val="002B195E"/>
    <w:rsid w:val="003011CE"/>
    <w:rsid w:val="00311CB7"/>
    <w:rsid w:val="003173F7"/>
    <w:rsid w:val="00320519"/>
    <w:rsid w:val="003207E7"/>
    <w:rsid w:val="00341EC2"/>
    <w:rsid w:val="00392D49"/>
    <w:rsid w:val="003D5E2D"/>
    <w:rsid w:val="003F4B84"/>
    <w:rsid w:val="0040459E"/>
    <w:rsid w:val="00406E6A"/>
    <w:rsid w:val="00411A1A"/>
    <w:rsid w:val="0044549E"/>
    <w:rsid w:val="00467796"/>
    <w:rsid w:val="00477AE7"/>
    <w:rsid w:val="004C67D4"/>
    <w:rsid w:val="00573EFA"/>
    <w:rsid w:val="00592EE2"/>
    <w:rsid w:val="005979FF"/>
    <w:rsid w:val="005F0BBB"/>
    <w:rsid w:val="00680B7F"/>
    <w:rsid w:val="00686E89"/>
    <w:rsid w:val="006C0731"/>
    <w:rsid w:val="006F228D"/>
    <w:rsid w:val="0070149D"/>
    <w:rsid w:val="0071752C"/>
    <w:rsid w:val="00731897"/>
    <w:rsid w:val="00736503"/>
    <w:rsid w:val="00743843"/>
    <w:rsid w:val="007458FB"/>
    <w:rsid w:val="00770D2E"/>
    <w:rsid w:val="00791B2A"/>
    <w:rsid w:val="00795036"/>
    <w:rsid w:val="007A0CA5"/>
    <w:rsid w:val="007E1783"/>
    <w:rsid w:val="007E65EF"/>
    <w:rsid w:val="007F6764"/>
    <w:rsid w:val="00805DA6"/>
    <w:rsid w:val="00810788"/>
    <w:rsid w:val="00847256"/>
    <w:rsid w:val="008537DE"/>
    <w:rsid w:val="008562F5"/>
    <w:rsid w:val="00862AB7"/>
    <w:rsid w:val="008A483B"/>
    <w:rsid w:val="008B7AB7"/>
    <w:rsid w:val="008C575C"/>
    <w:rsid w:val="00953F89"/>
    <w:rsid w:val="00981A1E"/>
    <w:rsid w:val="009A33E4"/>
    <w:rsid w:val="009A365B"/>
    <w:rsid w:val="009A679D"/>
    <w:rsid w:val="009E1739"/>
    <w:rsid w:val="009F33B1"/>
    <w:rsid w:val="00A13C10"/>
    <w:rsid w:val="00A25EE1"/>
    <w:rsid w:val="00A404FE"/>
    <w:rsid w:val="00A902CC"/>
    <w:rsid w:val="00A913ED"/>
    <w:rsid w:val="00AA30F9"/>
    <w:rsid w:val="00AA7292"/>
    <w:rsid w:val="00AD2237"/>
    <w:rsid w:val="00AD6D8C"/>
    <w:rsid w:val="00AE6903"/>
    <w:rsid w:val="00AF1874"/>
    <w:rsid w:val="00AF2100"/>
    <w:rsid w:val="00B97731"/>
    <w:rsid w:val="00BC3A23"/>
    <w:rsid w:val="00BE55B4"/>
    <w:rsid w:val="00BE7C75"/>
    <w:rsid w:val="00BF7325"/>
    <w:rsid w:val="00C13191"/>
    <w:rsid w:val="00C2351B"/>
    <w:rsid w:val="00C92893"/>
    <w:rsid w:val="00CA6422"/>
    <w:rsid w:val="00CE4643"/>
    <w:rsid w:val="00D128E2"/>
    <w:rsid w:val="00D208AF"/>
    <w:rsid w:val="00D221D3"/>
    <w:rsid w:val="00D37591"/>
    <w:rsid w:val="00D6289B"/>
    <w:rsid w:val="00D93213"/>
    <w:rsid w:val="00D950DA"/>
    <w:rsid w:val="00DD1605"/>
    <w:rsid w:val="00E00F6C"/>
    <w:rsid w:val="00E03E32"/>
    <w:rsid w:val="00E14646"/>
    <w:rsid w:val="00E2768E"/>
    <w:rsid w:val="00EA0C96"/>
    <w:rsid w:val="00F01F50"/>
    <w:rsid w:val="00F43A9E"/>
    <w:rsid w:val="00F661C2"/>
    <w:rsid w:val="00F92329"/>
    <w:rsid w:val="00FE18C9"/>
    <w:rsid w:val="00FE4B1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B3DAC"/>
  <w15:chartTrackingRefBased/>
  <w15:docId w15:val="{51ADAC17-F531-4AC8-9852-940FCD14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7D4"/>
    <w:pPr>
      <w:spacing w:after="200" w:line="276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0"/>
    <w:link w:val="10"/>
    <w:qFormat/>
    <w:rsid w:val="00BE7C75"/>
    <w:pPr>
      <w:keepNext/>
      <w:spacing w:before="240" w:after="120" w:line="259" w:lineRule="auto"/>
      <w:contextualSpacing w:val="0"/>
      <w:jc w:val="left"/>
      <w:outlineLvl w:val="0"/>
    </w:pPr>
    <w:rPr>
      <w:rFonts w:ascii="Liberation Sans" w:eastAsia="Lucida Sans Unicode" w:hAnsi="Liberation Sans" w:cs="Lohit Devanagari"/>
      <w:color w:val="00000A"/>
      <w:spacing w:val="0"/>
      <w:kern w:val="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BE7C75"/>
    <w:pPr>
      <w:keepNext/>
      <w:keepLines/>
      <w:spacing w:before="40" w:after="0" w:line="259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ormattext">
    <w:name w:val="formattext"/>
    <w:basedOn w:val="a"/>
    <w:rsid w:val="007A0CA5"/>
    <w:pPr>
      <w:spacing w:before="100" w:beforeAutospacing="1" w:after="100" w:afterAutospacing="1" w:line="240" w:lineRule="auto"/>
      <w:jc w:val="left"/>
    </w:pPr>
    <w:rPr>
      <w:rFonts w:eastAsia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rsid w:val="00BE7C75"/>
    <w:rPr>
      <w:rFonts w:ascii="Liberation Sans" w:eastAsia="Lucida Sans Unicode" w:hAnsi="Liberation Sans" w:cs="Lohit Devanagari"/>
      <w:color w:val="00000A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BE7C7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4">
    <w:name w:val="Hyperlink"/>
    <w:basedOn w:val="a1"/>
    <w:uiPriority w:val="99"/>
    <w:semiHidden/>
    <w:unhideWhenUsed/>
    <w:rsid w:val="00BE7C75"/>
    <w:rPr>
      <w:color w:val="0000FF"/>
      <w:u w:val="single"/>
    </w:rPr>
  </w:style>
  <w:style w:type="paragraph" w:styleId="a0">
    <w:name w:val="Title"/>
    <w:basedOn w:val="a"/>
    <w:next w:val="a"/>
    <w:link w:val="a5"/>
    <w:uiPriority w:val="10"/>
    <w:qFormat/>
    <w:rsid w:val="00BE7C7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0"/>
    <w:uiPriority w:val="10"/>
    <w:rsid w:val="00BE7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List Paragraph"/>
    <w:basedOn w:val="a"/>
    <w:uiPriority w:val="1"/>
    <w:qFormat/>
    <w:rsid w:val="007F6764"/>
    <w:pPr>
      <w:ind w:left="720"/>
      <w:contextualSpacing/>
    </w:pPr>
  </w:style>
  <w:style w:type="paragraph" w:styleId="a7">
    <w:name w:val="No Spacing"/>
    <w:uiPriority w:val="1"/>
    <w:qFormat/>
    <w:rsid w:val="00242559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a8">
    <w:name w:val="Body Text"/>
    <w:basedOn w:val="a"/>
    <w:link w:val="a9"/>
    <w:rsid w:val="008B7AB7"/>
    <w:pPr>
      <w:widowControl w:val="0"/>
      <w:suppressAutoHyphens/>
      <w:spacing w:after="140" w:line="288" w:lineRule="auto"/>
      <w:jc w:val="left"/>
    </w:pPr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a9">
    <w:name w:val="Основной текст Знак"/>
    <w:basedOn w:val="a1"/>
    <w:link w:val="a8"/>
    <w:rsid w:val="008B7AB7"/>
    <w:rPr>
      <w:rFonts w:ascii="Liberation Serif" w:eastAsia="Droid Sans Fallback" w:hAnsi="Liberation Serif" w:cs="DejaVu Sans"/>
      <w:kern w:val="1"/>
      <w:sz w:val="24"/>
      <w:szCs w:val="24"/>
      <w:lang w:eastAsia="zh-CN" w:bidi="hi-IN"/>
    </w:rPr>
  </w:style>
  <w:style w:type="character" w:customStyle="1" w:styleId="5">
    <w:name w:val="Основной текст (5)_"/>
    <w:link w:val="5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B7AB7"/>
    <w:pPr>
      <w:widowControl w:val="0"/>
      <w:shd w:val="clear" w:color="auto" w:fill="FFFFFF"/>
      <w:spacing w:before="3840" w:after="0" w:line="480" w:lineRule="exact"/>
      <w:jc w:val="center"/>
    </w:pPr>
    <w:rPr>
      <w:rFonts w:eastAsia="Times New Roman" w:cstheme="minorBidi"/>
      <w:b/>
      <w:bCs/>
      <w:sz w:val="27"/>
      <w:szCs w:val="27"/>
    </w:rPr>
  </w:style>
  <w:style w:type="character" w:customStyle="1" w:styleId="3">
    <w:name w:val="Заголовок №3_"/>
    <w:link w:val="30"/>
    <w:rsid w:val="008B7AB7"/>
    <w:rPr>
      <w:rFonts w:ascii="Times New Roman" w:eastAsia="Times New Roman" w:hAnsi="Times New Roman"/>
      <w:b/>
      <w:bCs/>
      <w:sz w:val="27"/>
      <w:szCs w:val="27"/>
      <w:shd w:val="clear" w:color="auto" w:fill="FFFFFF"/>
    </w:rPr>
  </w:style>
  <w:style w:type="character" w:customStyle="1" w:styleId="aa">
    <w:name w:val="Основной текст_"/>
    <w:link w:val="21"/>
    <w:rsid w:val="008B7AB7"/>
    <w:rPr>
      <w:rFonts w:ascii="Times New Roman" w:eastAsia="Times New Roman" w:hAnsi="Times New Roman"/>
      <w:spacing w:val="10"/>
      <w:shd w:val="clear" w:color="auto" w:fill="FFFFFF"/>
    </w:rPr>
  </w:style>
  <w:style w:type="character" w:customStyle="1" w:styleId="11">
    <w:name w:val="Основной текст1"/>
    <w:rsid w:val="008B7AB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/>
    </w:rPr>
  </w:style>
  <w:style w:type="paragraph" w:customStyle="1" w:styleId="30">
    <w:name w:val="Заголовок №3"/>
    <w:basedOn w:val="a"/>
    <w:link w:val="3"/>
    <w:rsid w:val="008B7AB7"/>
    <w:pPr>
      <w:widowControl w:val="0"/>
      <w:shd w:val="clear" w:color="auto" w:fill="FFFFFF"/>
      <w:spacing w:after="0" w:line="480" w:lineRule="exact"/>
      <w:jc w:val="center"/>
      <w:outlineLvl w:val="2"/>
    </w:pPr>
    <w:rPr>
      <w:rFonts w:eastAsia="Times New Roman" w:cstheme="minorBidi"/>
      <w:b/>
      <w:bCs/>
      <w:sz w:val="27"/>
      <w:szCs w:val="27"/>
    </w:rPr>
  </w:style>
  <w:style w:type="paragraph" w:customStyle="1" w:styleId="21">
    <w:name w:val="Основной текст2"/>
    <w:basedOn w:val="a"/>
    <w:link w:val="aa"/>
    <w:rsid w:val="008B7AB7"/>
    <w:pPr>
      <w:widowControl w:val="0"/>
      <w:shd w:val="clear" w:color="auto" w:fill="FFFFFF"/>
      <w:spacing w:after="0" w:line="480" w:lineRule="exact"/>
      <w:jc w:val="center"/>
    </w:pPr>
    <w:rPr>
      <w:rFonts w:eastAsia="Times New Roman" w:cstheme="minorBidi"/>
      <w:spacing w:val="10"/>
      <w:sz w:val="22"/>
    </w:rPr>
  </w:style>
  <w:style w:type="paragraph" w:customStyle="1" w:styleId="LO-normal">
    <w:name w:val="LO-normal"/>
    <w:qFormat/>
    <w:rsid w:val="006F228D"/>
    <w:pPr>
      <w:suppressAutoHyphens/>
      <w:spacing w:after="0" w:line="276" w:lineRule="auto"/>
    </w:pPr>
    <w:rPr>
      <w:rFonts w:ascii="Arial" w:eastAsia="Arial" w:hAnsi="Arial" w:cs="Arial"/>
      <w:lang w:val="ru" w:eastAsia="zh-CN" w:bidi="hi-IN"/>
    </w:rPr>
  </w:style>
  <w:style w:type="paragraph" w:styleId="ab">
    <w:name w:val="header"/>
    <w:basedOn w:val="a"/>
    <w:link w:val="ac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BE55B4"/>
    <w:rPr>
      <w:rFonts w:ascii="Times New Roman" w:hAnsi="Times New Roman" w:cs="Times New Roman"/>
      <w:sz w:val="28"/>
    </w:rPr>
  </w:style>
  <w:style w:type="paragraph" w:styleId="ad">
    <w:name w:val="footer"/>
    <w:basedOn w:val="a"/>
    <w:link w:val="ae"/>
    <w:uiPriority w:val="99"/>
    <w:unhideWhenUsed/>
    <w:rsid w:val="00BE55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BE55B4"/>
    <w:rPr>
      <w:rFonts w:ascii="Times New Roman" w:hAnsi="Times New Roman" w:cs="Times New Roman"/>
      <w:sz w:val="28"/>
    </w:rPr>
  </w:style>
  <w:style w:type="paragraph" w:customStyle="1" w:styleId="Default">
    <w:name w:val="Default"/>
    <w:rsid w:val="009F33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4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BADE9-2C8F-4F0B-B882-5C136A980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Шавыраевич</dc:creator>
  <cp:keywords/>
  <dc:description/>
  <cp:lastModifiedBy>Анастасия Гаврилюк</cp:lastModifiedBy>
  <cp:revision>13</cp:revision>
  <cp:lastPrinted>2022-11-01T10:01:00Z</cp:lastPrinted>
  <dcterms:created xsi:type="dcterms:W3CDTF">2024-10-04T09:24:00Z</dcterms:created>
  <dcterms:modified xsi:type="dcterms:W3CDTF">2025-10-13T08:30:00Z</dcterms:modified>
</cp:coreProperties>
</file>